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694573" w:rsidRDefault="00694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694573" w:rsidRDefault="00694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694573" w:rsidRDefault="00694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694573" w:rsidRDefault="00694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694573" w:rsidRDefault="00694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94573" w:rsidRDefault="00694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694573" w:rsidRDefault="00694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94573" w:rsidRDefault="00694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Pr="000867FF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Pr="000867FF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Pr="000867FF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Pr="000867FF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Pr="000867FF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2025 г.</w:t>
                            </w:r>
                          </w:p>
                          <w:p w:rsidR="00694573" w:rsidRDefault="00694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94573" w:rsidRPr="000867FF" w:rsidRDefault="00694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Регистрационный № 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694573" w:rsidRDefault="00694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694573" w:rsidRDefault="00694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694573" w:rsidRDefault="00694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694573" w:rsidRDefault="00694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694573" w:rsidRDefault="00694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694573" w:rsidRDefault="00694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694573" w:rsidRDefault="00694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694573" w:rsidRDefault="00694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Pr="000867FF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Pr="000867FF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Pr="000867FF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Pr="000867FF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Pr="000867FF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2025 г.</w:t>
                      </w:r>
                    </w:p>
                    <w:p w:rsidR="00694573" w:rsidRDefault="00694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694573" w:rsidRPr="000867FF" w:rsidRDefault="00694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Регистрационный № 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0867FF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0867FF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0867FF">
              <w:rPr>
                <w:sz w:val="28"/>
                <w:szCs w:val="28"/>
                <w:u w:val="single"/>
              </w:rPr>
              <w:tab/>
            </w:r>
            <w:r w:rsidR="000867FF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0867FF">
              <w:rPr>
                <w:sz w:val="28"/>
                <w:szCs w:val="28"/>
              </w:rPr>
              <w:t>5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0867FF" w:rsidRDefault="00631E2C" w:rsidP="000867FF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0867FF">
              <w:rPr>
                <w:sz w:val="28"/>
                <w:szCs w:val="28"/>
                <w:u w:val="single"/>
              </w:rPr>
              <w:tab/>
            </w:r>
            <w:r w:rsidR="000867FF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375571">
        <w:rPr>
          <w:sz w:val="28"/>
          <w:szCs w:val="28"/>
        </w:rPr>
        <w:t xml:space="preserve">наследия </w:t>
      </w:r>
      <w:r w:rsidR="00512562" w:rsidRPr="00512562">
        <w:rPr>
          <w:sz w:val="28"/>
          <w:szCs w:val="28"/>
        </w:rPr>
        <w:t>от 28.02.2025 № 08-о</w:t>
      </w:r>
      <w:r w:rsidR="00512562">
        <w:rPr>
          <w:sz w:val="28"/>
          <w:szCs w:val="28"/>
        </w:rPr>
        <w:br/>
      </w:r>
      <w:bookmarkStart w:id="0" w:name="_GoBack"/>
      <w:bookmarkEnd w:id="0"/>
      <w:r w:rsidR="00B660ED" w:rsidRPr="00B660ED">
        <w:rPr>
          <w:sz w:val="28"/>
          <w:szCs w:val="28"/>
        </w:rPr>
        <w:t>«</w:t>
      </w:r>
      <w:r w:rsidR="00512562" w:rsidRPr="001227AB">
        <w:rPr>
          <w:bCs/>
          <w:sz w:val="28"/>
          <w:szCs w:val="28"/>
        </w:rPr>
        <w:t xml:space="preserve">Об установлении зон охраны объекта культурного наследия </w:t>
      </w:r>
      <w:r w:rsidR="00512562">
        <w:rPr>
          <w:bCs/>
          <w:sz w:val="28"/>
          <w:szCs w:val="28"/>
        </w:rPr>
        <w:t>местного (муниципального)</w:t>
      </w:r>
      <w:r w:rsidR="00512562" w:rsidRPr="001227AB">
        <w:rPr>
          <w:bCs/>
          <w:sz w:val="28"/>
          <w:szCs w:val="28"/>
        </w:rPr>
        <w:t xml:space="preserve"> </w:t>
      </w:r>
      <w:r w:rsidR="00512562" w:rsidRPr="004B2491">
        <w:rPr>
          <w:bCs/>
          <w:sz w:val="28"/>
          <w:szCs w:val="28"/>
        </w:rPr>
        <w:t>значения «Дом И.П. Головина», 1910 г.</w:t>
      </w:r>
      <w:r w:rsidR="00512562" w:rsidRPr="004B2491">
        <w:rPr>
          <w:sz w:val="28"/>
          <w:szCs w:val="28"/>
        </w:rPr>
        <w:t xml:space="preserve"> (Ивановская область, г. Иваново, Садовая ул., 46/37) и об</w:t>
      </w:r>
      <w:r w:rsidR="00512562" w:rsidRPr="001227AB">
        <w:rPr>
          <w:sz w:val="28"/>
          <w:szCs w:val="28"/>
        </w:rPr>
        <w:t xml:space="preserve"> утверждении требований к градостроительным регламентам в границах данных зон</w:t>
      </w:r>
      <w:r w:rsidR="00B660ED" w:rsidRPr="00B660ED">
        <w:rPr>
          <w:sz w:val="28"/>
          <w:szCs w:val="28"/>
        </w:rPr>
        <w:t>»</w:t>
      </w:r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DF6595" w:rsidRDefault="006C387C" w:rsidP="00F966E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9424E4">
        <w:rPr>
          <w:sz w:val="28"/>
          <w:szCs w:val="28"/>
        </w:rPr>
        <w:t xml:space="preserve">, </w:t>
      </w:r>
      <w:r w:rsidR="00B660ED">
        <w:rPr>
          <w:sz w:val="28"/>
          <w:szCs w:val="28"/>
        </w:rPr>
        <w:t xml:space="preserve">в целях </w:t>
      </w:r>
      <w:r w:rsidR="00DF6595">
        <w:rPr>
          <w:sz w:val="28"/>
          <w:szCs w:val="28"/>
        </w:rPr>
        <w:t xml:space="preserve">устранения технических ошибок, </w:t>
      </w:r>
      <w:r w:rsidR="00B660ED">
        <w:rPr>
          <w:sz w:val="28"/>
          <w:szCs w:val="28"/>
        </w:rPr>
        <w:t>приведения правового акта в соответствие с нормами действующего законодательства</w:t>
      </w:r>
    </w:p>
    <w:p w:rsidR="006C387C" w:rsidRPr="0032236F" w:rsidRDefault="006C387C" w:rsidP="00DF6595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9B7511" w:rsidRPr="00985623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</w:t>
      </w:r>
      <w:r w:rsidR="009424E4">
        <w:rPr>
          <w:sz w:val="28"/>
          <w:szCs w:val="28"/>
        </w:rPr>
        <w:t xml:space="preserve">изменения </w:t>
      </w:r>
      <w:r w:rsidR="00B660ED">
        <w:rPr>
          <w:sz w:val="28"/>
          <w:szCs w:val="28"/>
        </w:rPr>
        <w:t xml:space="preserve">в приказ комитета Ивановской области по государственной охране объектов культурного наследия </w:t>
      </w:r>
      <w:r w:rsidR="000867FF">
        <w:rPr>
          <w:sz w:val="28"/>
          <w:szCs w:val="28"/>
        </w:rPr>
        <w:t>от 28</w:t>
      </w:r>
      <w:r w:rsidR="00F966EA" w:rsidRPr="00003054">
        <w:rPr>
          <w:sz w:val="28"/>
          <w:szCs w:val="28"/>
        </w:rPr>
        <w:t>.</w:t>
      </w:r>
      <w:r w:rsidR="000867FF">
        <w:rPr>
          <w:sz w:val="28"/>
          <w:szCs w:val="28"/>
        </w:rPr>
        <w:t>0</w:t>
      </w:r>
      <w:r w:rsidR="00F966EA">
        <w:rPr>
          <w:sz w:val="28"/>
          <w:szCs w:val="28"/>
        </w:rPr>
        <w:t>2</w:t>
      </w:r>
      <w:r w:rsidR="00F966EA" w:rsidRPr="00003054">
        <w:rPr>
          <w:sz w:val="28"/>
          <w:szCs w:val="28"/>
        </w:rPr>
        <w:t>.20</w:t>
      </w:r>
      <w:r w:rsidR="00F966EA">
        <w:rPr>
          <w:sz w:val="28"/>
          <w:szCs w:val="28"/>
        </w:rPr>
        <w:t>2</w:t>
      </w:r>
      <w:r w:rsidR="000867FF">
        <w:rPr>
          <w:sz w:val="28"/>
          <w:szCs w:val="28"/>
        </w:rPr>
        <w:t>5</w:t>
      </w:r>
      <w:r w:rsidR="00F966EA" w:rsidRPr="00003054">
        <w:rPr>
          <w:sz w:val="28"/>
          <w:szCs w:val="28"/>
        </w:rPr>
        <w:t xml:space="preserve"> № </w:t>
      </w:r>
      <w:r w:rsidR="000867FF">
        <w:rPr>
          <w:sz w:val="28"/>
          <w:szCs w:val="28"/>
        </w:rPr>
        <w:t>08</w:t>
      </w:r>
      <w:r w:rsidR="00F966EA" w:rsidRPr="00003054">
        <w:rPr>
          <w:sz w:val="28"/>
          <w:szCs w:val="28"/>
        </w:rPr>
        <w:t>-о</w:t>
      </w:r>
      <w:r w:rsidR="000867FF">
        <w:rPr>
          <w:sz w:val="28"/>
          <w:szCs w:val="28"/>
        </w:rPr>
        <w:br/>
      </w:r>
      <w:r w:rsidR="00F966EA" w:rsidRPr="00B660ED">
        <w:rPr>
          <w:sz w:val="28"/>
          <w:szCs w:val="28"/>
        </w:rPr>
        <w:t>«</w:t>
      </w:r>
      <w:r w:rsidR="000867FF" w:rsidRPr="001227AB">
        <w:rPr>
          <w:bCs/>
          <w:sz w:val="28"/>
          <w:szCs w:val="28"/>
        </w:rPr>
        <w:t xml:space="preserve">Об установлении зон охраны объекта культурного наследия </w:t>
      </w:r>
      <w:r w:rsidR="000867FF">
        <w:rPr>
          <w:bCs/>
          <w:sz w:val="28"/>
          <w:szCs w:val="28"/>
        </w:rPr>
        <w:t>местного (муниципального)</w:t>
      </w:r>
      <w:r w:rsidR="000867FF" w:rsidRPr="001227AB">
        <w:rPr>
          <w:bCs/>
          <w:sz w:val="28"/>
          <w:szCs w:val="28"/>
        </w:rPr>
        <w:t xml:space="preserve"> </w:t>
      </w:r>
      <w:r w:rsidR="000867FF" w:rsidRPr="004B2491">
        <w:rPr>
          <w:bCs/>
          <w:sz w:val="28"/>
          <w:szCs w:val="28"/>
        </w:rPr>
        <w:t>значения «Дом И.П. Головина», 1910 г.</w:t>
      </w:r>
      <w:r w:rsidR="000867FF" w:rsidRPr="004B2491">
        <w:rPr>
          <w:sz w:val="28"/>
          <w:szCs w:val="28"/>
        </w:rPr>
        <w:t xml:space="preserve"> (Ивановская область, г. Иваново, Садовая ул., 46/37) и об</w:t>
      </w:r>
      <w:r w:rsidR="000867FF" w:rsidRPr="001227AB">
        <w:rPr>
          <w:sz w:val="28"/>
          <w:szCs w:val="28"/>
        </w:rPr>
        <w:t xml:space="preserve"> утверждении требований к градостроительным регламентам в границах данных зон</w:t>
      </w:r>
      <w:r w:rsidR="00F966EA" w:rsidRPr="00B660ED">
        <w:rPr>
          <w:sz w:val="28"/>
          <w:szCs w:val="28"/>
        </w:rPr>
        <w:t>»</w:t>
      </w:r>
      <w:r w:rsidR="009424E4">
        <w:rPr>
          <w:sz w:val="28"/>
          <w:szCs w:val="28"/>
        </w:rPr>
        <w:t>, изложив</w:t>
      </w:r>
      <w:r w:rsidR="00B660ED">
        <w:rPr>
          <w:sz w:val="28"/>
          <w:szCs w:val="28"/>
        </w:rPr>
        <w:t xml:space="preserve"> </w:t>
      </w:r>
      <w:r w:rsidR="00884A64">
        <w:rPr>
          <w:sz w:val="28"/>
          <w:szCs w:val="28"/>
        </w:rPr>
        <w:t xml:space="preserve">раздел «Координаты </w:t>
      </w:r>
      <w:r w:rsidR="000867FF" w:rsidRPr="004F725C">
        <w:rPr>
          <w:sz w:val="28"/>
          <w:szCs w:val="28"/>
        </w:rPr>
        <w:t>характерных (поворотных) точек границ зон</w:t>
      </w:r>
      <w:r w:rsidR="000867FF">
        <w:rPr>
          <w:sz w:val="28"/>
          <w:szCs w:val="28"/>
        </w:rPr>
        <w:t>ы</w:t>
      </w:r>
      <w:r w:rsidR="000867FF" w:rsidRPr="004F725C">
        <w:rPr>
          <w:sz w:val="28"/>
          <w:szCs w:val="28"/>
        </w:rPr>
        <w:t xml:space="preserve"> охраны</w:t>
      </w:r>
      <w:proofErr w:type="gramEnd"/>
      <w:r w:rsidR="000867FF" w:rsidRPr="004F725C">
        <w:rPr>
          <w:sz w:val="28"/>
          <w:szCs w:val="28"/>
        </w:rPr>
        <w:t xml:space="preserve"> </w:t>
      </w:r>
      <w:r w:rsidR="000867FF" w:rsidRPr="004F725C">
        <w:rPr>
          <w:bCs/>
          <w:sz w:val="28"/>
          <w:szCs w:val="28"/>
        </w:rPr>
        <w:t xml:space="preserve">объекта культурного наследия </w:t>
      </w:r>
      <w:r w:rsidR="000867FF">
        <w:rPr>
          <w:bCs/>
          <w:sz w:val="28"/>
          <w:szCs w:val="28"/>
        </w:rPr>
        <w:t>местного (муниципального)</w:t>
      </w:r>
      <w:r w:rsidR="000867FF" w:rsidRPr="001227AB">
        <w:rPr>
          <w:bCs/>
          <w:sz w:val="28"/>
          <w:szCs w:val="28"/>
        </w:rPr>
        <w:t xml:space="preserve"> значения </w:t>
      </w:r>
      <w:r w:rsidR="000867FF">
        <w:rPr>
          <w:bCs/>
          <w:sz w:val="28"/>
          <w:szCs w:val="28"/>
          <w:lang w:eastAsia="ru-RU"/>
        </w:rPr>
        <w:t>«Дом И.П. </w:t>
      </w:r>
      <w:r w:rsidR="000867FF" w:rsidRPr="004B2491">
        <w:rPr>
          <w:bCs/>
          <w:sz w:val="28"/>
          <w:szCs w:val="28"/>
          <w:lang w:eastAsia="ru-RU"/>
        </w:rPr>
        <w:t>Головина», 1910 г.</w:t>
      </w:r>
      <w:r w:rsidR="000867FF" w:rsidRPr="004B2491">
        <w:rPr>
          <w:sz w:val="28"/>
          <w:szCs w:val="28"/>
        </w:rPr>
        <w:t xml:space="preserve"> (Ивановская область, г. Иваново, </w:t>
      </w:r>
      <w:r w:rsidR="000867FF" w:rsidRPr="004B2491">
        <w:rPr>
          <w:sz w:val="28"/>
          <w:szCs w:val="28"/>
          <w:lang w:eastAsia="ru-RU"/>
        </w:rPr>
        <w:t>Садовая ул., 46/37</w:t>
      </w:r>
      <w:r w:rsidR="000867FF" w:rsidRPr="004B2491">
        <w:rPr>
          <w:sz w:val="28"/>
          <w:szCs w:val="28"/>
        </w:rPr>
        <w:t>)</w:t>
      </w:r>
      <w:r w:rsidR="00884A64">
        <w:rPr>
          <w:bCs/>
          <w:sz w:val="28"/>
          <w:szCs w:val="28"/>
        </w:rPr>
        <w:t xml:space="preserve">» </w:t>
      </w:r>
      <w:r w:rsidR="00DF6595">
        <w:rPr>
          <w:sz w:val="28"/>
          <w:szCs w:val="28"/>
        </w:rPr>
        <w:lastRenderedPageBreak/>
        <w:t xml:space="preserve">приложения к приказу </w:t>
      </w:r>
      <w:r w:rsidR="00884A64">
        <w:rPr>
          <w:bCs/>
          <w:sz w:val="28"/>
          <w:szCs w:val="28"/>
        </w:rPr>
        <w:t>в новой редакции согласно приложению к настоящему приказу</w:t>
      </w:r>
      <w:r w:rsidR="00FE533E">
        <w:rPr>
          <w:sz w:val="28"/>
          <w:szCs w:val="28"/>
        </w:rPr>
        <w:t>.</w:t>
      </w:r>
    </w:p>
    <w:p w:rsidR="006C387C" w:rsidRDefault="000B67F5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387C">
        <w:rPr>
          <w:sz w:val="28"/>
          <w:szCs w:val="28"/>
        </w:rPr>
        <w:t xml:space="preserve">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 </w:t>
      </w:r>
      <w:r w:rsidR="009424E4">
        <w:rPr>
          <w:sz w:val="28"/>
          <w:szCs w:val="28"/>
        </w:rPr>
        <w:t>у</w:t>
      </w:r>
      <w:r w:rsidR="006C387C">
        <w:rPr>
          <w:sz w:val="28"/>
          <w:szCs w:val="28"/>
        </w:rPr>
        <w:t>ведомить заинтересованных лиц о принятии настоящего приказа</w:t>
      </w:r>
      <w:r w:rsidR="009424E4">
        <w:rPr>
          <w:sz w:val="28"/>
          <w:szCs w:val="28"/>
        </w:rPr>
        <w:t>.</w:t>
      </w:r>
    </w:p>
    <w:p w:rsidR="009424E4" w:rsidRDefault="009424E4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884A64" w:rsidRDefault="007403BE" w:rsidP="009424E4">
      <w:pPr>
        <w:pStyle w:val="Standard"/>
        <w:widowControl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</w:p>
    <w:p w:rsidR="00884A64" w:rsidRDefault="00884A64">
      <w:pPr>
        <w:widowControl/>
        <w:suppressAutoHyphens w:val="0"/>
        <w:autoSpaceDE/>
        <w:rPr>
          <w:bCs/>
          <w:kern w:val="3"/>
          <w:sz w:val="28"/>
          <w:szCs w:val="28"/>
          <w:lang w:eastAsia="ru-RU"/>
        </w:rPr>
      </w:pPr>
      <w:r>
        <w:rPr>
          <w:bCs/>
          <w:sz w:val="28"/>
          <w:szCs w:val="28"/>
        </w:rPr>
        <w:br w:type="page"/>
      </w:r>
    </w:p>
    <w:p w:rsidR="00907A80" w:rsidRDefault="00884A64" w:rsidP="009424E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84A64" w:rsidRDefault="00884A64" w:rsidP="009424E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884A64" w:rsidRDefault="00884A64" w:rsidP="009424E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Ивановской области </w:t>
      </w:r>
      <w:proofErr w:type="gramStart"/>
      <w:r>
        <w:rPr>
          <w:sz w:val="28"/>
          <w:szCs w:val="28"/>
        </w:rPr>
        <w:t>по</w:t>
      </w:r>
      <w:proofErr w:type="gramEnd"/>
    </w:p>
    <w:p w:rsidR="00884A64" w:rsidRDefault="00884A64" w:rsidP="009424E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государственной охране</w:t>
      </w:r>
    </w:p>
    <w:p w:rsidR="00884A64" w:rsidRDefault="00884A64" w:rsidP="009424E4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884A64" w:rsidRPr="000867FF" w:rsidRDefault="00884A64" w:rsidP="009424E4">
      <w:pPr>
        <w:pStyle w:val="Standard"/>
        <w:widowControl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0867FF">
        <w:rPr>
          <w:sz w:val="28"/>
          <w:szCs w:val="28"/>
          <w:u w:val="single"/>
        </w:rPr>
        <w:tab/>
      </w:r>
      <w:r w:rsidR="000867FF">
        <w:rPr>
          <w:sz w:val="28"/>
          <w:szCs w:val="28"/>
          <w:u w:val="single"/>
        </w:rPr>
        <w:tab/>
      </w:r>
      <w:r w:rsidR="000867FF">
        <w:rPr>
          <w:sz w:val="28"/>
          <w:szCs w:val="28"/>
          <w:u w:val="single"/>
        </w:rPr>
        <w:tab/>
      </w:r>
      <w:r w:rsidR="000867FF">
        <w:rPr>
          <w:sz w:val="28"/>
          <w:szCs w:val="28"/>
        </w:rPr>
        <w:t xml:space="preserve"> </w:t>
      </w:r>
      <w:r w:rsidRPr="00884A64">
        <w:rPr>
          <w:sz w:val="28"/>
          <w:szCs w:val="28"/>
        </w:rPr>
        <w:t xml:space="preserve">№ </w:t>
      </w:r>
      <w:r w:rsidR="000867FF">
        <w:rPr>
          <w:sz w:val="28"/>
          <w:szCs w:val="28"/>
          <w:u w:val="single"/>
        </w:rPr>
        <w:tab/>
      </w:r>
      <w:r w:rsidR="000867FF">
        <w:rPr>
          <w:sz w:val="28"/>
          <w:szCs w:val="28"/>
          <w:u w:val="single"/>
        </w:rPr>
        <w:tab/>
      </w:r>
    </w:p>
    <w:p w:rsidR="00884A64" w:rsidRDefault="00884A64" w:rsidP="009424E4">
      <w:pPr>
        <w:pStyle w:val="Standard"/>
        <w:widowControl/>
        <w:jc w:val="right"/>
        <w:rPr>
          <w:sz w:val="28"/>
          <w:szCs w:val="28"/>
        </w:rPr>
      </w:pPr>
    </w:p>
    <w:p w:rsidR="000867FF" w:rsidRPr="004F725C" w:rsidRDefault="00884A64" w:rsidP="000867FF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0867FF">
        <w:rPr>
          <w:bCs/>
          <w:sz w:val="28"/>
          <w:szCs w:val="28"/>
          <w:lang w:eastAsia="ru-RU"/>
        </w:rPr>
        <w:t>Координаты</w:t>
      </w:r>
    </w:p>
    <w:p w:rsidR="000867FF" w:rsidRPr="004F725C" w:rsidRDefault="000867FF" w:rsidP="000867FF">
      <w:pPr>
        <w:suppressAutoHyphens w:val="0"/>
        <w:jc w:val="center"/>
        <w:rPr>
          <w:sz w:val="28"/>
          <w:szCs w:val="28"/>
          <w:lang w:eastAsia="ru-RU"/>
        </w:rPr>
      </w:pPr>
      <w:proofErr w:type="gramStart"/>
      <w:r w:rsidRPr="004F725C">
        <w:rPr>
          <w:sz w:val="28"/>
          <w:szCs w:val="28"/>
        </w:rPr>
        <w:t>характерных (поворотных) точек границ зон</w:t>
      </w:r>
      <w:r>
        <w:rPr>
          <w:sz w:val="28"/>
          <w:szCs w:val="28"/>
        </w:rPr>
        <w:t>ы</w:t>
      </w:r>
      <w:r w:rsidRPr="004F725C">
        <w:rPr>
          <w:sz w:val="28"/>
          <w:szCs w:val="28"/>
        </w:rPr>
        <w:t xml:space="preserve"> охраны </w:t>
      </w:r>
      <w:r w:rsidRPr="004F725C">
        <w:rPr>
          <w:bCs/>
          <w:sz w:val="28"/>
          <w:szCs w:val="28"/>
        </w:rPr>
        <w:t xml:space="preserve">объекта культурного наследия </w:t>
      </w:r>
      <w:r>
        <w:rPr>
          <w:bCs/>
          <w:sz w:val="28"/>
          <w:szCs w:val="28"/>
        </w:rPr>
        <w:t>местного (муниципального)</w:t>
      </w:r>
      <w:r w:rsidRPr="001227AB">
        <w:rPr>
          <w:bCs/>
          <w:sz w:val="28"/>
          <w:szCs w:val="28"/>
        </w:rPr>
        <w:t xml:space="preserve"> значения </w:t>
      </w:r>
      <w:r w:rsidRPr="004B2491">
        <w:rPr>
          <w:bCs/>
          <w:sz w:val="28"/>
          <w:szCs w:val="28"/>
          <w:lang w:eastAsia="ru-RU"/>
        </w:rPr>
        <w:t>«Дом И.П. Головина», 1910 г.</w:t>
      </w:r>
      <w:r w:rsidRPr="004B2491">
        <w:rPr>
          <w:sz w:val="28"/>
          <w:szCs w:val="28"/>
        </w:rPr>
        <w:t xml:space="preserve"> (Ивановская область, г. Иваново, </w:t>
      </w:r>
      <w:r w:rsidRPr="004B2491">
        <w:rPr>
          <w:sz w:val="28"/>
          <w:szCs w:val="28"/>
          <w:lang w:eastAsia="ru-RU"/>
        </w:rPr>
        <w:t>Садовая ул., 46/37</w:t>
      </w:r>
      <w:r w:rsidRPr="004B2491">
        <w:rPr>
          <w:sz w:val="28"/>
          <w:szCs w:val="28"/>
        </w:rPr>
        <w:t>)</w:t>
      </w:r>
      <w:proofErr w:type="gramEnd"/>
    </w:p>
    <w:p w:rsidR="000867FF" w:rsidRPr="00924796" w:rsidRDefault="000867FF" w:rsidP="000867FF">
      <w:pPr>
        <w:suppressAutoHyphens w:val="0"/>
        <w:jc w:val="center"/>
        <w:rPr>
          <w:sz w:val="16"/>
          <w:szCs w:val="16"/>
          <w:lang w:eastAsia="ru-RU"/>
        </w:rPr>
      </w:pPr>
    </w:p>
    <w:p w:rsidR="000867FF" w:rsidRPr="004F725C" w:rsidRDefault="000867FF" w:rsidP="000867FF">
      <w:pPr>
        <w:pStyle w:val="Default"/>
        <w:jc w:val="center"/>
        <w:rPr>
          <w:sz w:val="28"/>
          <w:szCs w:val="28"/>
        </w:rPr>
      </w:pPr>
      <w:r w:rsidRPr="004F725C">
        <w:rPr>
          <w:sz w:val="28"/>
          <w:szCs w:val="28"/>
        </w:rPr>
        <w:t>Охранная зона (ОЗ)</w:t>
      </w:r>
    </w:p>
    <w:p w:rsidR="000867FF" w:rsidRPr="00E160B2" w:rsidRDefault="000867FF" w:rsidP="000867FF">
      <w:pPr>
        <w:suppressAutoHyphens w:val="0"/>
        <w:rPr>
          <w:sz w:val="16"/>
          <w:szCs w:val="16"/>
          <w:lang w:eastAsia="ru-RU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969"/>
        <w:gridCol w:w="4413"/>
      </w:tblGrid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vMerge w:val="restart"/>
          </w:tcPr>
          <w:p w:rsidR="000867FF" w:rsidRPr="004C7688" w:rsidRDefault="000867FF" w:rsidP="000867FF">
            <w:pPr>
              <w:pStyle w:val="af1"/>
            </w:pPr>
            <w:r w:rsidRPr="004C7688">
              <w:t>точка №</w:t>
            </w:r>
          </w:p>
        </w:tc>
        <w:tc>
          <w:tcPr>
            <w:tcW w:w="8382" w:type="dxa"/>
            <w:gridSpan w:val="2"/>
          </w:tcPr>
          <w:p w:rsidR="000867FF" w:rsidRDefault="000867FF" w:rsidP="000867FF">
            <w:pPr>
              <w:pStyle w:val="af1"/>
            </w:pPr>
            <w:r w:rsidRPr="004C7688">
              <w:t>Координаты характерных точек</w:t>
            </w:r>
          </w:p>
          <w:p w:rsidR="000867FF" w:rsidRPr="004C7688" w:rsidRDefault="000867FF" w:rsidP="000867FF">
            <w:pPr>
              <w:pStyle w:val="af1"/>
            </w:pPr>
            <w:r w:rsidRPr="004C7688">
              <w:t>в системе координат (МСК</w:t>
            </w:r>
            <w:r>
              <w:t>-37, зона 2</w:t>
            </w:r>
            <w:r w:rsidRPr="004C7688">
              <w:t>)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vMerge/>
          </w:tcPr>
          <w:p w:rsidR="000867FF" w:rsidRPr="004C7688" w:rsidRDefault="000867FF" w:rsidP="000867FF">
            <w:pPr>
              <w:pStyle w:val="af1"/>
            </w:pPr>
          </w:p>
        </w:tc>
        <w:tc>
          <w:tcPr>
            <w:tcW w:w="3969" w:type="dxa"/>
          </w:tcPr>
          <w:p w:rsidR="000867FF" w:rsidRPr="004C7688" w:rsidRDefault="000867FF" w:rsidP="000867FF">
            <w:pPr>
              <w:pStyle w:val="af1"/>
            </w:pPr>
            <w:r w:rsidRPr="004C7688">
              <w:t>X</w:t>
            </w:r>
          </w:p>
        </w:tc>
        <w:tc>
          <w:tcPr>
            <w:tcW w:w="4413" w:type="dxa"/>
          </w:tcPr>
          <w:p w:rsidR="000867FF" w:rsidRPr="004C7688" w:rsidRDefault="000867FF" w:rsidP="000867FF">
            <w:pPr>
              <w:pStyle w:val="af1"/>
            </w:pPr>
            <w:r w:rsidRPr="004C7688">
              <w:t>Y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305070.43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2216251.95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305094.80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2216288.46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305075.01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2216308.22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305058.67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2216324.85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305042.82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2216344.44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305091.76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2216392.08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305109.27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2216408.96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305098.41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2216419.58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305016.41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2216342.93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304946.84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2216310.39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304953.42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2216279.13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304999.68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2216310.72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305012.93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2216319.87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305016.16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2216319.24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305021.01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2216312.52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305021.25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2216312.14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305024.87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2216307.50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305024.26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2216307.17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305027.99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2216302.74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305030.42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2216299.35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305031.70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2216298.47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305070.43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2216251.95</w:t>
            </w:r>
          </w:p>
        </w:tc>
      </w:tr>
    </w:tbl>
    <w:p w:rsidR="000867FF" w:rsidRDefault="000867FF" w:rsidP="000867FF">
      <w:pPr>
        <w:suppressAutoHyphens w:val="0"/>
        <w:jc w:val="right"/>
        <w:rPr>
          <w:sz w:val="28"/>
          <w:szCs w:val="28"/>
          <w:lang w:eastAsia="ru-RU"/>
        </w:rPr>
      </w:pPr>
    </w:p>
    <w:p w:rsidR="000867FF" w:rsidRPr="00A01573" w:rsidRDefault="000867FF" w:rsidP="000867FF">
      <w:pPr>
        <w:suppressAutoHyphens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A01573">
        <w:rPr>
          <w:bCs/>
          <w:sz w:val="28"/>
          <w:szCs w:val="28"/>
          <w:lang w:eastAsia="ru-RU"/>
        </w:rPr>
        <w:t>Зона регулирования застройки и хозяйственной деятельности (ЗРЗ-1)</w:t>
      </w:r>
    </w:p>
    <w:p w:rsidR="000867FF" w:rsidRPr="00A01573" w:rsidRDefault="000867FF" w:rsidP="000867FF">
      <w:pPr>
        <w:suppressAutoHyphens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969"/>
        <w:gridCol w:w="4413"/>
      </w:tblGrid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vMerge w:val="restart"/>
          </w:tcPr>
          <w:p w:rsidR="000867FF" w:rsidRPr="004C7688" w:rsidRDefault="000867FF" w:rsidP="000867FF">
            <w:pPr>
              <w:pStyle w:val="af1"/>
            </w:pPr>
            <w:r w:rsidRPr="004C7688">
              <w:t>точка №</w:t>
            </w:r>
          </w:p>
        </w:tc>
        <w:tc>
          <w:tcPr>
            <w:tcW w:w="8382" w:type="dxa"/>
            <w:gridSpan w:val="2"/>
          </w:tcPr>
          <w:p w:rsidR="000867FF" w:rsidRDefault="000867FF" w:rsidP="000867FF">
            <w:pPr>
              <w:pStyle w:val="af1"/>
            </w:pPr>
            <w:r w:rsidRPr="004C7688">
              <w:t>Координаты характерных точек</w:t>
            </w:r>
          </w:p>
          <w:p w:rsidR="000867FF" w:rsidRPr="004C7688" w:rsidRDefault="000867FF" w:rsidP="000867FF">
            <w:pPr>
              <w:pStyle w:val="af1"/>
            </w:pPr>
            <w:r w:rsidRPr="004C7688">
              <w:t>в системе координат (МСК</w:t>
            </w:r>
            <w:r>
              <w:t>-37, зона 2</w:t>
            </w:r>
            <w:r w:rsidRPr="004C7688">
              <w:t>)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vMerge/>
          </w:tcPr>
          <w:p w:rsidR="000867FF" w:rsidRPr="004C7688" w:rsidRDefault="000867FF" w:rsidP="000867FF">
            <w:pPr>
              <w:pStyle w:val="af1"/>
            </w:pPr>
          </w:p>
        </w:tc>
        <w:tc>
          <w:tcPr>
            <w:tcW w:w="3969" w:type="dxa"/>
          </w:tcPr>
          <w:p w:rsidR="000867FF" w:rsidRPr="004C7688" w:rsidRDefault="000867FF" w:rsidP="000867FF">
            <w:pPr>
              <w:pStyle w:val="af1"/>
            </w:pPr>
            <w:r w:rsidRPr="004C7688">
              <w:t>X</w:t>
            </w:r>
          </w:p>
        </w:tc>
        <w:tc>
          <w:tcPr>
            <w:tcW w:w="4413" w:type="dxa"/>
          </w:tcPr>
          <w:p w:rsidR="000867FF" w:rsidRPr="004C7688" w:rsidRDefault="000867FF" w:rsidP="000867FF">
            <w:pPr>
              <w:pStyle w:val="af1"/>
            </w:pPr>
            <w:r w:rsidRPr="004C7688">
              <w:t>Y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305070.43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2216251.95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305031.70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2216298.46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305030.42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2216299.35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305015.29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2216288.33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305011.43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2216293.58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305005.96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2216301.65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304999.68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2216310.72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304953.42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2216279.13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304971.72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2216249.46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305003.69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2216199.97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305037.69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2216224.75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305070.43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2216251.95</w:t>
            </w:r>
          </w:p>
        </w:tc>
      </w:tr>
    </w:tbl>
    <w:p w:rsidR="000867FF" w:rsidRDefault="000867FF" w:rsidP="000867FF">
      <w:pPr>
        <w:suppressAutoHyphens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0867FF" w:rsidRPr="00A01573" w:rsidRDefault="000867FF" w:rsidP="000867FF">
      <w:pPr>
        <w:suppressAutoHyphens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A01573">
        <w:rPr>
          <w:bCs/>
          <w:sz w:val="28"/>
          <w:szCs w:val="28"/>
          <w:lang w:eastAsia="ru-RU"/>
        </w:rPr>
        <w:t>Зона регулирования застройки и х</w:t>
      </w:r>
      <w:r>
        <w:rPr>
          <w:bCs/>
          <w:sz w:val="28"/>
          <w:szCs w:val="28"/>
          <w:lang w:eastAsia="ru-RU"/>
        </w:rPr>
        <w:t>озяйственной деятельности (ЗРЗ-2</w:t>
      </w:r>
      <w:r w:rsidRPr="00A01573">
        <w:rPr>
          <w:bCs/>
          <w:sz w:val="28"/>
          <w:szCs w:val="28"/>
          <w:lang w:eastAsia="ru-RU"/>
        </w:rPr>
        <w:t>)</w:t>
      </w:r>
    </w:p>
    <w:p w:rsidR="000867FF" w:rsidRPr="00A01573" w:rsidRDefault="000867FF" w:rsidP="000867FF">
      <w:pPr>
        <w:suppressAutoHyphens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969"/>
        <w:gridCol w:w="4413"/>
      </w:tblGrid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vMerge w:val="restart"/>
          </w:tcPr>
          <w:p w:rsidR="000867FF" w:rsidRPr="004C7688" w:rsidRDefault="000867FF" w:rsidP="000867FF">
            <w:pPr>
              <w:pStyle w:val="af1"/>
            </w:pPr>
            <w:r w:rsidRPr="004C7688">
              <w:t>точка №</w:t>
            </w:r>
          </w:p>
        </w:tc>
        <w:tc>
          <w:tcPr>
            <w:tcW w:w="8382" w:type="dxa"/>
            <w:gridSpan w:val="2"/>
          </w:tcPr>
          <w:p w:rsidR="000867FF" w:rsidRDefault="000867FF" w:rsidP="000867FF">
            <w:pPr>
              <w:pStyle w:val="af1"/>
            </w:pPr>
            <w:r w:rsidRPr="004C7688">
              <w:t>Координаты характерных точек</w:t>
            </w:r>
          </w:p>
          <w:p w:rsidR="000867FF" w:rsidRPr="004C7688" w:rsidRDefault="000867FF" w:rsidP="000867FF">
            <w:pPr>
              <w:pStyle w:val="af1"/>
            </w:pPr>
            <w:r w:rsidRPr="004C7688">
              <w:t>в системе координат (МСК</w:t>
            </w:r>
            <w:r>
              <w:t>-37, зона 2</w:t>
            </w:r>
            <w:r w:rsidRPr="004C7688">
              <w:t>)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  <w:vMerge/>
          </w:tcPr>
          <w:p w:rsidR="000867FF" w:rsidRPr="004C7688" w:rsidRDefault="000867FF" w:rsidP="000867FF">
            <w:pPr>
              <w:pStyle w:val="af1"/>
            </w:pPr>
          </w:p>
        </w:tc>
        <w:tc>
          <w:tcPr>
            <w:tcW w:w="3969" w:type="dxa"/>
          </w:tcPr>
          <w:p w:rsidR="000867FF" w:rsidRPr="004C7688" w:rsidRDefault="000867FF" w:rsidP="000867FF">
            <w:pPr>
              <w:pStyle w:val="af1"/>
            </w:pPr>
            <w:r w:rsidRPr="004C7688">
              <w:t>X</w:t>
            </w:r>
          </w:p>
        </w:tc>
        <w:tc>
          <w:tcPr>
            <w:tcW w:w="4413" w:type="dxa"/>
          </w:tcPr>
          <w:p w:rsidR="000867FF" w:rsidRPr="004C7688" w:rsidRDefault="000867FF" w:rsidP="000867FF">
            <w:pPr>
              <w:pStyle w:val="af1"/>
            </w:pPr>
            <w:r w:rsidRPr="004C7688">
              <w:t>Y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305094.80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2216288.46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305113.61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2216309.54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305156.60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2216358.29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305109.27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2216408.96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305091.76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2216392.08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305042.82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2216344.44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305058.67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2216324.85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305075.01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2216308.22</w:t>
            </w:r>
          </w:p>
        </w:tc>
      </w:tr>
      <w:tr w:rsidR="000867FF" w:rsidRPr="004C7688" w:rsidTr="000867F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305094.80</w:t>
            </w:r>
          </w:p>
        </w:tc>
        <w:tc>
          <w:tcPr>
            <w:tcW w:w="4413" w:type="dxa"/>
          </w:tcPr>
          <w:p w:rsidR="000867FF" w:rsidRPr="00694573" w:rsidRDefault="000867FF" w:rsidP="00694573">
            <w:pPr>
              <w:jc w:val="center"/>
              <w:rPr>
                <w:sz w:val="28"/>
                <w:szCs w:val="28"/>
              </w:rPr>
            </w:pPr>
            <w:r w:rsidRPr="00694573">
              <w:rPr>
                <w:sz w:val="28"/>
                <w:szCs w:val="28"/>
              </w:rPr>
              <w:t>2216288.46»</w:t>
            </w:r>
          </w:p>
        </w:tc>
      </w:tr>
    </w:tbl>
    <w:p w:rsidR="00884A64" w:rsidRDefault="00884A64" w:rsidP="000867FF">
      <w:pPr>
        <w:jc w:val="center"/>
        <w:rPr>
          <w:rFonts w:ascii="Tinos" w:hAnsi="Tinos" w:cs="Tinos"/>
          <w:sz w:val="28"/>
          <w:szCs w:val="28"/>
        </w:rPr>
      </w:pPr>
    </w:p>
    <w:sectPr w:rsidR="00884A64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573" w:rsidRDefault="00694573" w:rsidP="00E85028">
      <w:r>
        <w:separator/>
      </w:r>
    </w:p>
  </w:endnote>
  <w:endnote w:type="continuationSeparator" w:id="0">
    <w:p w:rsidR="00694573" w:rsidRDefault="00694573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573" w:rsidRDefault="00694573" w:rsidP="00E85028">
      <w:r>
        <w:separator/>
      </w:r>
    </w:p>
  </w:footnote>
  <w:footnote w:type="continuationSeparator" w:id="0">
    <w:p w:rsidR="00694573" w:rsidRDefault="00694573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03054"/>
    <w:rsid w:val="000167FB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867FF"/>
    <w:rsid w:val="000905E3"/>
    <w:rsid w:val="00094C02"/>
    <w:rsid w:val="000A27E0"/>
    <w:rsid w:val="000A6A7A"/>
    <w:rsid w:val="000B67F5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1AA5"/>
    <w:rsid w:val="00107B87"/>
    <w:rsid w:val="00110323"/>
    <w:rsid w:val="001152F8"/>
    <w:rsid w:val="001416CF"/>
    <w:rsid w:val="00145A7A"/>
    <w:rsid w:val="001506BA"/>
    <w:rsid w:val="0015554B"/>
    <w:rsid w:val="00167AC9"/>
    <w:rsid w:val="00172040"/>
    <w:rsid w:val="001736E3"/>
    <w:rsid w:val="00173881"/>
    <w:rsid w:val="001749A3"/>
    <w:rsid w:val="001A03A0"/>
    <w:rsid w:val="001B522C"/>
    <w:rsid w:val="001B6EB6"/>
    <w:rsid w:val="001C0D3A"/>
    <w:rsid w:val="001C2CD3"/>
    <w:rsid w:val="001C6CEC"/>
    <w:rsid w:val="001C6CF4"/>
    <w:rsid w:val="001C7571"/>
    <w:rsid w:val="001D6009"/>
    <w:rsid w:val="001E1004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65DD2"/>
    <w:rsid w:val="00277DFC"/>
    <w:rsid w:val="002A2458"/>
    <w:rsid w:val="002B169B"/>
    <w:rsid w:val="002D30C5"/>
    <w:rsid w:val="002D5A3E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474A1"/>
    <w:rsid w:val="003530EE"/>
    <w:rsid w:val="0035634E"/>
    <w:rsid w:val="0036370A"/>
    <w:rsid w:val="003648AA"/>
    <w:rsid w:val="00367B1F"/>
    <w:rsid w:val="003728B0"/>
    <w:rsid w:val="00373044"/>
    <w:rsid w:val="00373744"/>
    <w:rsid w:val="0037471E"/>
    <w:rsid w:val="00375571"/>
    <w:rsid w:val="00376E55"/>
    <w:rsid w:val="003814D8"/>
    <w:rsid w:val="00381E32"/>
    <w:rsid w:val="00390FC1"/>
    <w:rsid w:val="00391144"/>
    <w:rsid w:val="003930E2"/>
    <w:rsid w:val="00397C31"/>
    <w:rsid w:val="003A40C6"/>
    <w:rsid w:val="003B0494"/>
    <w:rsid w:val="003B33F1"/>
    <w:rsid w:val="003C13F7"/>
    <w:rsid w:val="003D2644"/>
    <w:rsid w:val="003E2E33"/>
    <w:rsid w:val="003E339C"/>
    <w:rsid w:val="003E57B2"/>
    <w:rsid w:val="00404EB9"/>
    <w:rsid w:val="00405821"/>
    <w:rsid w:val="00417E15"/>
    <w:rsid w:val="0043266D"/>
    <w:rsid w:val="00440A3B"/>
    <w:rsid w:val="00441B85"/>
    <w:rsid w:val="00462607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562"/>
    <w:rsid w:val="00512FD4"/>
    <w:rsid w:val="005141B9"/>
    <w:rsid w:val="0052605F"/>
    <w:rsid w:val="00554C3C"/>
    <w:rsid w:val="0056213C"/>
    <w:rsid w:val="00562C9F"/>
    <w:rsid w:val="00570EAE"/>
    <w:rsid w:val="00572029"/>
    <w:rsid w:val="00576257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94573"/>
    <w:rsid w:val="006B2734"/>
    <w:rsid w:val="006B43E3"/>
    <w:rsid w:val="006B7B11"/>
    <w:rsid w:val="006C387C"/>
    <w:rsid w:val="006D1DA6"/>
    <w:rsid w:val="006E071A"/>
    <w:rsid w:val="006F1F50"/>
    <w:rsid w:val="006F3232"/>
    <w:rsid w:val="006F7785"/>
    <w:rsid w:val="00700143"/>
    <w:rsid w:val="00700F7E"/>
    <w:rsid w:val="00705B6F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80E17"/>
    <w:rsid w:val="007849D7"/>
    <w:rsid w:val="00786ADB"/>
    <w:rsid w:val="0078763D"/>
    <w:rsid w:val="0079125C"/>
    <w:rsid w:val="007A2364"/>
    <w:rsid w:val="007A69ED"/>
    <w:rsid w:val="007B395B"/>
    <w:rsid w:val="007B5F72"/>
    <w:rsid w:val="007B6377"/>
    <w:rsid w:val="007B7180"/>
    <w:rsid w:val="007B7847"/>
    <w:rsid w:val="007D46FA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47D65"/>
    <w:rsid w:val="008539FE"/>
    <w:rsid w:val="00860198"/>
    <w:rsid w:val="00861741"/>
    <w:rsid w:val="00863201"/>
    <w:rsid w:val="008639C7"/>
    <w:rsid w:val="00863A39"/>
    <w:rsid w:val="00864D08"/>
    <w:rsid w:val="00867AE1"/>
    <w:rsid w:val="00876C7E"/>
    <w:rsid w:val="00882BF7"/>
    <w:rsid w:val="008847D5"/>
    <w:rsid w:val="00884A64"/>
    <w:rsid w:val="00890C14"/>
    <w:rsid w:val="008B17F4"/>
    <w:rsid w:val="008B2448"/>
    <w:rsid w:val="008B3209"/>
    <w:rsid w:val="008B3506"/>
    <w:rsid w:val="008C45EC"/>
    <w:rsid w:val="008C70B7"/>
    <w:rsid w:val="008D6F7C"/>
    <w:rsid w:val="0090507D"/>
    <w:rsid w:val="00907A80"/>
    <w:rsid w:val="00914400"/>
    <w:rsid w:val="00924E52"/>
    <w:rsid w:val="009253DF"/>
    <w:rsid w:val="00927402"/>
    <w:rsid w:val="00935BFD"/>
    <w:rsid w:val="009424E4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5623"/>
    <w:rsid w:val="00987073"/>
    <w:rsid w:val="00990393"/>
    <w:rsid w:val="009B4829"/>
    <w:rsid w:val="009B6D7B"/>
    <w:rsid w:val="009B7511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44F"/>
    <w:rsid w:val="00A33E4B"/>
    <w:rsid w:val="00A45986"/>
    <w:rsid w:val="00A66B40"/>
    <w:rsid w:val="00A670A2"/>
    <w:rsid w:val="00A72DC6"/>
    <w:rsid w:val="00A85C10"/>
    <w:rsid w:val="00AA1C87"/>
    <w:rsid w:val="00AA2E65"/>
    <w:rsid w:val="00AA3CE3"/>
    <w:rsid w:val="00AC1EB8"/>
    <w:rsid w:val="00AC609B"/>
    <w:rsid w:val="00AC7295"/>
    <w:rsid w:val="00AC7611"/>
    <w:rsid w:val="00AD3E11"/>
    <w:rsid w:val="00AE288C"/>
    <w:rsid w:val="00AE4240"/>
    <w:rsid w:val="00AE66A2"/>
    <w:rsid w:val="00AF473D"/>
    <w:rsid w:val="00B14747"/>
    <w:rsid w:val="00B16970"/>
    <w:rsid w:val="00B21F01"/>
    <w:rsid w:val="00B30EDE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1D28"/>
    <w:rsid w:val="00C32026"/>
    <w:rsid w:val="00C33AAA"/>
    <w:rsid w:val="00C5701D"/>
    <w:rsid w:val="00C57932"/>
    <w:rsid w:val="00C60F7A"/>
    <w:rsid w:val="00C71312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C6376"/>
    <w:rsid w:val="00CD7C0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B1D37"/>
    <w:rsid w:val="00DC1B36"/>
    <w:rsid w:val="00DC3966"/>
    <w:rsid w:val="00DD48FD"/>
    <w:rsid w:val="00DD7EA0"/>
    <w:rsid w:val="00DE24CE"/>
    <w:rsid w:val="00DE4699"/>
    <w:rsid w:val="00DE46B6"/>
    <w:rsid w:val="00DF6595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B0DEE"/>
    <w:rsid w:val="00EC3EC6"/>
    <w:rsid w:val="00ED5F9A"/>
    <w:rsid w:val="00ED687A"/>
    <w:rsid w:val="00EE57ED"/>
    <w:rsid w:val="00EE5A61"/>
    <w:rsid w:val="00EE61A4"/>
    <w:rsid w:val="00EF5CBF"/>
    <w:rsid w:val="00EF5EA1"/>
    <w:rsid w:val="00F03E27"/>
    <w:rsid w:val="00F132CE"/>
    <w:rsid w:val="00F135EC"/>
    <w:rsid w:val="00F208F9"/>
    <w:rsid w:val="00F22FAB"/>
    <w:rsid w:val="00F5265C"/>
    <w:rsid w:val="00F56A79"/>
    <w:rsid w:val="00F71A12"/>
    <w:rsid w:val="00F73FBB"/>
    <w:rsid w:val="00F754B6"/>
    <w:rsid w:val="00F85C4A"/>
    <w:rsid w:val="00F93EA0"/>
    <w:rsid w:val="00F94397"/>
    <w:rsid w:val="00F962B2"/>
    <w:rsid w:val="00F966EA"/>
    <w:rsid w:val="00FB314B"/>
    <w:rsid w:val="00FB5AFA"/>
    <w:rsid w:val="00FB66D8"/>
    <w:rsid w:val="00FC4AAE"/>
    <w:rsid w:val="00FD723F"/>
    <w:rsid w:val="00FE533E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а Центр"/>
    <w:basedOn w:val="a"/>
    <w:autoRedefine/>
    <w:rsid w:val="000867FF"/>
    <w:pPr>
      <w:widowControl/>
      <w:suppressAutoHyphens w:val="0"/>
      <w:autoSpaceDE/>
      <w:spacing w:after="60"/>
      <w:ind w:left="-113" w:right="-113"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а Центр"/>
    <w:basedOn w:val="a"/>
    <w:autoRedefine/>
    <w:rsid w:val="000867FF"/>
    <w:pPr>
      <w:widowControl/>
      <w:suppressAutoHyphens w:val="0"/>
      <w:autoSpaceDE/>
      <w:spacing w:after="60"/>
      <w:ind w:left="-113" w:right="-113"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2AE7-B54C-4C44-91E7-7F9CC466A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38</cp:revision>
  <cp:lastPrinted>2024-10-31T07:58:00Z</cp:lastPrinted>
  <dcterms:created xsi:type="dcterms:W3CDTF">2023-08-18T08:53:00Z</dcterms:created>
  <dcterms:modified xsi:type="dcterms:W3CDTF">2025-03-13T12:05:00Z</dcterms:modified>
</cp:coreProperties>
</file>