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</w:r>
      <w:hyperlink r:id="rId8" w:tooltip="https://www.figma.com/file/3dg8LMFEFn4kjAFoTKta4W/%D0%A6%D0%B8%D1%82%D0%B0%D1%82%D0%B0_%D1%80%D0%B5%D0%B3%D0%B8%D0%BE%D0%BD?type=design&amp;node-id=0%3A1&amp;mode=design&amp;t=DcvbYo8p1HOrALIu-1" w:history="1">
        <w:r>
          <w:rPr>
            <w:rStyle w:val="812"/>
            <w14:ligatures w14:val="none"/>
          </w:rPr>
          <w:t xml:space="preserve">https://www.figma.com/file/3dg8LMFEFn4kjAFoTKta4W/%D0%A6%D0%B8%D1%82%D0%B0%D1%82%D0%B0_%D1%80%D0%B5%D0%B3%D0%B8%D0%BE%D0%BD?type=design&amp;node-id=0%3A1&amp;mode=design&amp;t=DcvbYo8p1HOrALIu-1</w:t>
        </w:r>
      </w:hyperlink>
      <w:r>
        <w:rPr>
          <w14:ligatures w14:val="none"/>
        </w:rPr>
        <w:t xml:space="preserve"> </w:t>
      </w:r>
      <w:r>
        <w:rPr>
          <w14:ligatures w14:val="none"/>
        </w:rPr>
      </w:r>
    </w:p>
    <w:p>
      <w:pPr>
        <w:rPr>
          <w14:ligatures w14:val="none"/>
        </w:rPr>
      </w:pPr>
      <w:r>
        <w:rPr>
          <w14:ligatures w14:val="none"/>
        </w:rPr>
        <w:t xml:space="preserve"> </w:t>
      </w:r>
      <w:r>
        <w:rPr>
          <w14:ligatures w14:val="none"/>
        </w:rPr>
      </w:r>
      <w:r/>
    </w:p>
    <w:p>
      <w:pPr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  <w:t xml:space="preserve"> </w:t>
      </w:r>
      <w:r>
        <w:rPr>
          <w14:ligatures w14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www.figma.com/file/3dg8LMFEFn4kjAFoTKta4W/%D0%A6%D0%B8%D1%82%D0%B0%D1%82%D0%B0_%D1%80%D0%B5%D0%B3%D0%B8%D0%BE%D0%BD?type=design&amp;node-id=0%3A1&amp;mode=design&amp;t=DcvbYo8p1HOrALIu-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Александра Соловьева</cp:lastModifiedBy>
  <cp:revision>2</cp:revision>
  <dcterms:modified xsi:type="dcterms:W3CDTF">2023-12-11T10:41:10Z</dcterms:modified>
</cp:coreProperties>
</file>