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EB2C2B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581440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581440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581440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581440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581440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581440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581440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581440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581440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581440" w:rsidRPr="00C66772" w:rsidRDefault="00581440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C66772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C66772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C66772" w:rsidRDefault="00006A12" w:rsidP="00C66772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EB2C2B" w:rsidRDefault="00006A12" w:rsidP="00EB2C2B">
      <w:pPr>
        <w:pStyle w:val="Default"/>
        <w:jc w:val="center"/>
        <w:rPr>
          <w:sz w:val="28"/>
          <w:szCs w:val="28"/>
        </w:rPr>
      </w:pPr>
      <w:bookmarkStart w:id="0" w:name="_GoBack"/>
      <w:proofErr w:type="gramStart"/>
      <w:r w:rsidRPr="00EB2C2B">
        <w:rPr>
          <w:sz w:val="28"/>
          <w:szCs w:val="28"/>
        </w:rPr>
        <w:t>О включении выявленн</w:t>
      </w:r>
      <w:r w:rsidR="009F0372" w:rsidRPr="00EB2C2B">
        <w:rPr>
          <w:sz w:val="28"/>
          <w:szCs w:val="28"/>
        </w:rPr>
        <w:t>ого</w:t>
      </w:r>
      <w:r w:rsidR="00B737D6" w:rsidRPr="00EB2C2B">
        <w:rPr>
          <w:sz w:val="28"/>
          <w:szCs w:val="28"/>
        </w:rPr>
        <w:t xml:space="preserve"> объект</w:t>
      </w:r>
      <w:r w:rsidR="009F0372" w:rsidRPr="00EB2C2B">
        <w:rPr>
          <w:sz w:val="28"/>
          <w:szCs w:val="28"/>
        </w:rPr>
        <w:t>а</w:t>
      </w:r>
      <w:r w:rsidRPr="00EB2C2B">
        <w:rPr>
          <w:sz w:val="28"/>
          <w:szCs w:val="28"/>
        </w:rPr>
        <w:t xml:space="preserve"> культурного наследия </w:t>
      </w:r>
      <w:r w:rsidR="00EB2C2B" w:rsidRPr="00EB2C2B">
        <w:rPr>
          <w:sz w:val="28"/>
          <w:szCs w:val="28"/>
        </w:rPr>
        <w:t xml:space="preserve">«Дом, в котором жил в начале 90-х г. организатор и деятель самодеятельного и народного театра драматург В.В. Демидов» </w:t>
      </w:r>
      <w:r w:rsidR="00B737D6" w:rsidRPr="00EB2C2B">
        <w:rPr>
          <w:sz w:val="28"/>
          <w:szCs w:val="28"/>
        </w:rPr>
        <w:t xml:space="preserve">(Ивановская область, </w:t>
      </w:r>
      <w:r w:rsidR="00EB2C2B" w:rsidRPr="00EB2C2B">
        <w:rPr>
          <w:sz w:val="28"/>
          <w:szCs w:val="28"/>
        </w:rPr>
        <w:t xml:space="preserve">г. Иваново, Батурина ул., 14/12) </w:t>
      </w:r>
      <w:r w:rsidRPr="00EB2C2B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B737D6" w:rsidRPr="00EB2C2B">
        <w:rPr>
          <w:sz w:val="28"/>
          <w:szCs w:val="28"/>
        </w:rPr>
        <w:t>местного (муниципального)</w:t>
      </w:r>
      <w:r w:rsidRPr="00EB2C2B">
        <w:rPr>
          <w:sz w:val="28"/>
          <w:szCs w:val="28"/>
        </w:rPr>
        <w:t xml:space="preserve"> значения </w:t>
      </w:r>
      <w:r w:rsidR="00EB2C2B" w:rsidRPr="00EB2C2B">
        <w:rPr>
          <w:bCs/>
          <w:sz w:val="28"/>
          <w:szCs w:val="28"/>
        </w:rPr>
        <w:t xml:space="preserve">«Дом Е.А. Полушкина», </w:t>
      </w:r>
      <w:r w:rsidR="00EB2C2B" w:rsidRPr="00EB2C2B">
        <w:rPr>
          <w:sz w:val="28"/>
          <w:szCs w:val="28"/>
        </w:rPr>
        <w:t>1902</w:t>
      </w:r>
      <w:proofErr w:type="gramEnd"/>
      <w:r w:rsidR="00EB2C2B" w:rsidRPr="00EB2C2B">
        <w:rPr>
          <w:sz w:val="28"/>
          <w:szCs w:val="28"/>
        </w:rPr>
        <w:t xml:space="preserve"> г. </w:t>
      </w:r>
      <w:r w:rsidR="00B737D6" w:rsidRPr="00EB2C2B">
        <w:rPr>
          <w:bCs/>
          <w:sz w:val="28"/>
          <w:szCs w:val="28"/>
        </w:rPr>
        <w:t xml:space="preserve">(Ивановская область, г. Иваново, </w:t>
      </w:r>
      <w:r w:rsidR="00EB2C2B" w:rsidRPr="00EB2C2B">
        <w:rPr>
          <w:sz w:val="28"/>
          <w:szCs w:val="28"/>
        </w:rPr>
        <w:t>Батурина ул., 14/12</w:t>
      </w:r>
      <w:r w:rsidR="00B737D6" w:rsidRPr="00EB2C2B">
        <w:rPr>
          <w:bCs/>
          <w:sz w:val="28"/>
          <w:szCs w:val="28"/>
        </w:rPr>
        <w:t>)</w:t>
      </w:r>
      <w:bookmarkEnd w:id="0"/>
    </w:p>
    <w:p w:rsidR="00006A12" w:rsidRPr="00EB2C2B" w:rsidRDefault="00006A12" w:rsidP="00EB2C2B">
      <w:pPr>
        <w:widowControl/>
        <w:ind w:firstLine="709"/>
        <w:jc w:val="center"/>
        <w:rPr>
          <w:sz w:val="28"/>
          <w:szCs w:val="28"/>
        </w:rPr>
      </w:pPr>
    </w:p>
    <w:p w:rsidR="00006A12" w:rsidRPr="00EB2C2B" w:rsidRDefault="00006A12" w:rsidP="00EB2C2B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B2C2B">
        <w:rPr>
          <w:sz w:val="28"/>
          <w:szCs w:val="28"/>
        </w:rPr>
        <w:t xml:space="preserve">В соответствии с Федеральным </w:t>
      </w:r>
      <w:hyperlink r:id="rId8" w:history="1">
        <w:r w:rsidRPr="00EB2C2B">
          <w:rPr>
            <w:sz w:val="28"/>
            <w:szCs w:val="28"/>
          </w:rPr>
          <w:t>законом</w:t>
        </w:r>
      </w:hyperlink>
      <w:r w:rsidRPr="00EB2C2B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06A12" w:rsidRPr="00EB2C2B" w:rsidRDefault="00006A12" w:rsidP="00EB2C2B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EB2C2B">
        <w:rPr>
          <w:sz w:val="28"/>
          <w:szCs w:val="28"/>
        </w:rPr>
        <w:t>п</w:t>
      </w:r>
      <w:proofErr w:type="gramEnd"/>
      <w:r w:rsidRPr="00EB2C2B">
        <w:rPr>
          <w:sz w:val="28"/>
          <w:szCs w:val="28"/>
        </w:rPr>
        <w:t xml:space="preserve"> р и к а з ы в а ю:</w:t>
      </w:r>
    </w:p>
    <w:p w:rsidR="00006A12" w:rsidRPr="00EB2C2B" w:rsidRDefault="00006A12" w:rsidP="00EB2C2B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B2C2B">
        <w:rPr>
          <w:sz w:val="28"/>
          <w:szCs w:val="28"/>
        </w:rPr>
        <w:t xml:space="preserve">1. </w:t>
      </w:r>
      <w:proofErr w:type="gramStart"/>
      <w:r w:rsidRPr="00EB2C2B">
        <w:rPr>
          <w:sz w:val="28"/>
          <w:szCs w:val="28"/>
        </w:rPr>
        <w:t xml:space="preserve">Включить </w:t>
      </w:r>
      <w:r w:rsidR="009F0372" w:rsidRPr="00EB2C2B">
        <w:rPr>
          <w:sz w:val="28"/>
          <w:szCs w:val="28"/>
        </w:rPr>
        <w:t xml:space="preserve">выявленный объект культурного наследия </w:t>
      </w:r>
      <w:r w:rsidR="00EB2C2B" w:rsidRPr="00EB2C2B">
        <w:rPr>
          <w:rFonts w:eastAsia="Calibri"/>
          <w:color w:val="000000"/>
          <w:sz w:val="28"/>
          <w:szCs w:val="28"/>
          <w:lang w:eastAsia="ru-RU"/>
        </w:rPr>
        <w:t>«До</w:t>
      </w:r>
      <w:r w:rsidR="00EB2C2B" w:rsidRPr="00EB2C2B">
        <w:rPr>
          <w:sz w:val="28"/>
          <w:szCs w:val="28"/>
        </w:rPr>
        <w:t xml:space="preserve">м, в котором жил в начале 90-х </w:t>
      </w:r>
      <w:r w:rsidR="00EB2C2B" w:rsidRPr="00EB2C2B">
        <w:rPr>
          <w:rFonts w:eastAsia="Calibri"/>
          <w:color w:val="000000"/>
          <w:sz w:val="28"/>
          <w:szCs w:val="28"/>
          <w:lang w:eastAsia="ru-RU"/>
        </w:rPr>
        <w:t xml:space="preserve">г. организатор и деятель самодеятельного и народного театра драматург В.В. Демидов» </w:t>
      </w:r>
      <w:r w:rsidR="00EB2C2B" w:rsidRPr="00EB2C2B">
        <w:rPr>
          <w:sz w:val="28"/>
          <w:szCs w:val="28"/>
        </w:rPr>
        <w:t xml:space="preserve">(Ивановская область, г. Иваново, Батурина ул., 14/12)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EB2C2B" w:rsidRPr="00EB2C2B">
        <w:rPr>
          <w:bCs/>
          <w:sz w:val="28"/>
          <w:szCs w:val="28"/>
        </w:rPr>
        <w:t xml:space="preserve">«Дом Е.А. Полушкина», </w:t>
      </w:r>
      <w:r w:rsidR="00EB2C2B" w:rsidRPr="00EB2C2B">
        <w:rPr>
          <w:sz w:val="28"/>
          <w:szCs w:val="28"/>
        </w:rPr>
        <w:t>1902 г</w:t>
      </w:r>
      <w:proofErr w:type="gramEnd"/>
      <w:r w:rsidR="00EB2C2B" w:rsidRPr="00EB2C2B">
        <w:rPr>
          <w:sz w:val="28"/>
          <w:szCs w:val="28"/>
        </w:rPr>
        <w:t xml:space="preserve">. </w:t>
      </w:r>
      <w:r w:rsidR="00EB2C2B" w:rsidRPr="00EB2C2B">
        <w:rPr>
          <w:bCs/>
          <w:sz w:val="28"/>
          <w:szCs w:val="28"/>
        </w:rPr>
        <w:t>(</w:t>
      </w:r>
      <w:proofErr w:type="gramStart"/>
      <w:r w:rsidR="00EB2C2B" w:rsidRPr="00EB2C2B">
        <w:rPr>
          <w:bCs/>
          <w:sz w:val="28"/>
          <w:szCs w:val="28"/>
        </w:rPr>
        <w:t xml:space="preserve">Ивановская область, г. Иваново, </w:t>
      </w:r>
      <w:r w:rsidR="00EB2C2B" w:rsidRPr="00EB2C2B">
        <w:rPr>
          <w:sz w:val="28"/>
          <w:szCs w:val="28"/>
        </w:rPr>
        <w:t>Батурина ул., 14/12</w:t>
      </w:r>
      <w:r w:rsidR="00EB2C2B" w:rsidRPr="00EB2C2B">
        <w:rPr>
          <w:bCs/>
          <w:sz w:val="28"/>
          <w:szCs w:val="28"/>
        </w:rPr>
        <w:t>)</w:t>
      </w:r>
      <w:r w:rsidRPr="00EB2C2B">
        <w:rPr>
          <w:rFonts w:eastAsia="Calibri"/>
          <w:bCs/>
          <w:sz w:val="28"/>
          <w:szCs w:val="28"/>
          <w:lang w:eastAsia="ru-RU"/>
        </w:rPr>
        <w:t xml:space="preserve"> (вид –</w:t>
      </w:r>
      <w:r w:rsidR="00EB2C2B" w:rsidRPr="00EB2C2B">
        <w:rPr>
          <w:rFonts w:eastAsia="Calibri"/>
          <w:bCs/>
          <w:sz w:val="28"/>
          <w:szCs w:val="28"/>
          <w:lang w:eastAsia="ru-RU"/>
        </w:rPr>
        <w:t xml:space="preserve"> </w:t>
      </w:r>
      <w:r w:rsidR="0099461C" w:rsidRPr="00EB2C2B">
        <w:rPr>
          <w:rFonts w:eastAsia="Calibri"/>
          <w:bCs/>
          <w:sz w:val="28"/>
          <w:szCs w:val="28"/>
          <w:lang w:eastAsia="ru-RU"/>
        </w:rPr>
        <w:t>памятник</w:t>
      </w:r>
      <w:r w:rsidRPr="00EB2C2B">
        <w:rPr>
          <w:rFonts w:eastAsia="Calibri"/>
          <w:bCs/>
          <w:sz w:val="28"/>
          <w:szCs w:val="28"/>
          <w:lang w:eastAsia="ru-RU"/>
        </w:rPr>
        <w:t>)</w:t>
      </w:r>
      <w:r w:rsidR="00E43A6A" w:rsidRPr="00EB2C2B">
        <w:rPr>
          <w:rFonts w:eastAsia="Calibri"/>
          <w:bCs/>
          <w:sz w:val="28"/>
          <w:szCs w:val="28"/>
          <w:lang w:eastAsia="ru-RU"/>
        </w:rPr>
        <w:t>.</w:t>
      </w:r>
      <w:proofErr w:type="gramEnd"/>
    </w:p>
    <w:p w:rsidR="00006A12" w:rsidRPr="00EB2C2B" w:rsidRDefault="00006A12" w:rsidP="00EB2C2B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B2C2B">
        <w:rPr>
          <w:sz w:val="28"/>
          <w:szCs w:val="28"/>
        </w:rPr>
        <w:t>2. Утвердить границы территории</w:t>
      </w:r>
      <w:r w:rsidR="009F0372" w:rsidRPr="00EB2C2B">
        <w:rPr>
          <w:sz w:val="28"/>
          <w:szCs w:val="28"/>
        </w:rPr>
        <w:t>, режимы использования земельных участков в границах территории</w:t>
      </w:r>
      <w:r w:rsidRPr="00EB2C2B">
        <w:rPr>
          <w:sz w:val="28"/>
          <w:szCs w:val="28"/>
        </w:rPr>
        <w:t xml:space="preserve"> объекта культурного наследия </w:t>
      </w:r>
      <w:r w:rsidR="00B737D6" w:rsidRPr="00EB2C2B">
        <w:rPr>
          <w:sz w:val="28"/>
          <w:szCs w:val="28"/>
        </w:rPr>
        <w:t xml:space="preserve">местного (муниципального) значения </w:t>
      </w:r>
      <w:r w:rsidR="00EB2C2B" w:rsidRPr="00EB2C2B">
        <w:rPr>
          <w:bCs/>
          <w:sz w:val="28"/>
          <w:szCs w:val="28"/>
        </w:rPr>
        <w:t xml:space="preserve">«Дом Е.А. Полушкина», </w:t>
      </w:r>
      <w:r w:rsidR="00EB2C2B" w:rsidRPr="00EB2C2B">
        <w:rPr>
          <w:sz w:val="28"/>
          <w:szCs w:val="28"/>
        </w:rPr>
        <w:t xml:space="preserve">1902 г. </w:t>
      </w:r>
      <w:r w:rsidR="00EB2C2B" w:rsidRPr="00EB2C2B">
        <w:rPr>
          <w:bCs/>
          <w:sz w:val="28"/>
          <w:szCs w:val="28"/>
        </w:rPr>
        <w:t xml:space="preserve">(Ивановская область, г. Иваново, </w:t>
      </w:r>
      <w:r w:rsidR="00EB2C2B" w:rsidRPr="00EB2C2B">
        <w:rPr>
          <w:sz w:val="28"/>
          <w:szCs w:val="28"/>
        </w:rPr>
        <w:t>Батурина ул., 14/12</w:t>
      </w:r>
      <w:r w:rsidR="00EB2C2B" w:rsidRPr="00EB2C2B">
        <w:rPr>
          <w:bCs/>
          <w:sz w:val="28"/>
          <w:szCs w:val="28"/>
        </w:rPr>
        <w:t>)</w:t>
      </w:r>
      <w:r w:rsidR="00124A9E" w:rsidRPr="00EB2C2B">
        <w:rPr>
          <w:bCs/>
          <w:sz w:val="28"/>
          <w:szCs w:val="28"/>
        </w:rPr>
        <w:t xml:space="preserve"> согласно приложению к настоящему приказу</w:t>
      </w:r>
      <w:r w:rsidRPr="00EB2C2B">
        <w:rPr>
          <w:sz w:val="28"/>
          <w:szCs w:val="28"/>
        </w:rPr>
        <w:t>.</w:t>
      </w:r>
    </w:p>
    <w:p w:rsidR="00006A12" w:rsidRPr="00EB2C2B" w:rsidRDefault="00006A12" w:rsidP="00EB2C2B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B2C2B">
        <w:rPr>
          <w:sz w:val="28"/>
          <w:szCs w:val="28"/>
        </w:rPr>
        <w:t>3.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06A12" w:rsidRPr="00EB2C2B" w:rsidRDefault="00E43A6A" w:rsidP="00EB2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2B">
        <w:rPr>
          <w:rFonts w:ascii="Times New Roman" w:hAnsi="Times New Roman" w:cs="Times New Roman"/>
          <w:sz w:val="28"/>
          <w:szCs w:val="28"/>
        </w:rPr>
        <w:t>3</w:t>
      </w:r>
      <w:r w:rsidR="00006A12" w:rsidRPr="00EB2C2B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06A12" w:rsidRPr="00EB2C2B" w:rsidRDefault="00E43A6A" w:rsidP="00EB2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2B">
        <w:rPr>
          <w:rFonts w:ascii="Times New Roman" w:hAnsi="Times New Roman" w:cs="Times New Roman"/>
          <w:sz w:val="28"/>
          <w:szCs w:val="28"/>
        </w:rPr>
        <w:t>3</w:t>
      </w:r>
      <w:r w:rsidR="00006A12" w:rsidRPr="00EB2C2B">
        <w:rPr>
          <w:rFonts w:ascii="Times New Roman" w:hAnsi="Times New Roman" w:cs="Times New Roman"/>
          <w:sz w:val="28"/>
          <w:szCs w:val="28"/>
        </w:rPr>
        <w:t xml:space="preserve">.2. В установленном порядке внести в Единый государственный реестр </w:t>
      </w:r>
      <w:r w:rsidR="00006A12" w:rsidRPr="00EB2C2B">
        <w:rPr>
          <w:rFonts w:ascii="Times New Roman" w:hAnsi="Times New Roman" w:cs="Times New Roman"/>
          <w:sz w:val="28"/>
          <w:szCs w:val="28"/>
        </w:rPr>
        <w:lastRenderedPageBreak/>
        <w:t>недвижимости сведения о границах территори</w:t>
      </w:r>
      <w:r w:rsidR="00124A9E" w:rsidRPr="00EB2C2B">
        <w:rPr>
          <w:rFonts w:ascii="Times New Roman" w:hAnsi="Times New Roman" w:cs="Times New Roman"/>
          <w:sz w:val="28"/>
          <w:szCs w:val="28"/>
        </w:rPr>
        <w:t>и</w:t>
      </w:r>
      <w:r w:rsidR="00006A12" w:rsidRPr="00EB2C2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24A9E" w:rsidRPr="00EB2C2B">
        <w:rPr>
          <w:rFonts w:ascii="Times New Roman" w:hAnsi="Times New Roman" w:cs="Times New Roman"/>
          <w:sz w:val="28"/>
          <w:szCs w:val="28"/>
        </w:rPr>
        <w:t>а</w:t>
      </w:r>
      <w:r w:rsidR="00006A12" w:rsidRPr="00EB2C2B">
        <w:rPr>
          <w:rFonts w:ascii="Times New Roman" w:hAnsi="Times New Roman" w:cs="Times New Roman"/>
          <w:sz w:val="28"/>
          <w:szCs w:val="28"/>
        </w:rPr>
        <w:t xml:space="preserve"> культурного наследия, указанн</w:t>
      </w:r>
      <w:r w:rsidR="00124A9E" w:rsidRPr="00EB2C2B">
        <w:rPr>
          <w:rFonts w:ascii="Times New Roman" w:hAnsi="Times New Roman" w:cs="Times New Roman"/>
          <w:sz w:val="28"/>
          <w:szCs w:val="28"/>
        </w:rPr>
        <w:t>ого</w:t>
      </w:r>
      <w:r w:rsidR="00006A12" w:rsidRPr="00EB2C2B">
        <w:rPr>
          <w:rFonts w:ascii="Times New Roman" w:hAnsi="Times New Roman" w:cs="Times New Roman"/>
          <w:sz w:val="28"/>
          <w:szCs w:val="28"/>
        </w:rPr>
        <w:t xml:space="preserve"> в настоящем приказе.</w:t>
      </w:r>
    </w:p>
    <w:p w:rsidR="008630CB" w:rsidRPr="0099461C" w:rsidRDefault="008630CB" w:rsidP="0099461C">
      <w:pPr>
        <w:pStyle w:val="Standard"/>
        <w:widowControl/>
        <w:rPr>
          <w:b/>
          <w:bCs/>
          <w:sz w:val="28"/>
          <w:szCs w:val="28"/>
        </w:rPr>
      </w:pPr>
    </w:p>
    <w:p w:rsidR="008630CB" w:rsidRPr="0099461C" w:rsidRDefault="008630CB" w:rsidP="0099461C">
      <w:pPr>
        <w:pStyle w:val="Standard"/>
        <w:widowControl/>
        <w:rPr>
          <w:b/>
          <w:bCs/>
          <w:sz w:val="28"/>
          <w:szCs w:val="28"/>
        </w:rPr>
      </w:pPr>
    </w:p>
    <w:p w:rsidR="00EB2C2B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EB2C2B" w:rsidRDefault="00EB2C2B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EB2C2B" w:rsidRDefault="00EB2C2B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Default="00EB2C2B" w:rsidP="008630CB">
      <w:pPr>
        <w:pStyle w:val="Standard"/>
        <w:widowControl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18047F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>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C66772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EB2C2B" w:rsidRPr="00EB2C2B">
        <w:rPr>
          <w:bCs/>
          <w:sz w:val="28"/>
          <w:szCs w:val="28"/>
        </w:rPr>
        <w:t xml:space="preserve">«Дом Е.А. Полушкина», </w:t>
      </w:r>
      <w:r w:rsidR="00EB2C2B" w:rsidRPr="00EB2C2B">
        <w:rPr>
          <w:sz w:val="28"/>
          <w:szCs w:val="28"/>
        </w:rPr>
        <w:t xml:space="preserve">1902 г. </w:t>
      </w:r>
      <w:r w:rsidR="00EB2C2B" w:rsidRPr="00EB2C2B">
        <w:rPr>
          <w:bCs/>
          <w:sz w:val="28"/>
          <w:szCs w:val="28"/>
        </w:rPr>
        <w:t xml:space="preserve">(Ивановская область, г. Иваново, </w:t>
      </w:r>
      <w:r w:rsidR="00EB2C2B" w:rsidRPr="00EB2C2B">
        <w:rPr>
          <w:sz w:val="28"/>
          <w:szCs w:val="28"/>
        </w:rPr>
        <w:t>Батурина ул., 14/12</w:t>
      </w:r>
      <w:r w:rsidR="00EB2C2B" w:rsidRPr="00EB2C2B">
        <w:rPr>
          <w:bCs/>
          <w:sz w:val="28"/>
          <w:szCs w:val="28"/>
        </w:rPr>
        <w:t>)</w:t>
      </w: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581440" w:rsidRDefault="00581440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Масштаб 1:400</w:t>
      </w:r>
    </w:p>
    <w:p w:rsidR="00581440" w:rsidRDefault="00581440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99461C" w:rsidRDefault="00581440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4705350" cy="5819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F4" w:rsidRDefault="00C149F4" w:rsidP="00B737D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EB2C2B" w:rsidRPr="00EB2C2B">
        <w:rPr>
          <w:bCs/>
          <w:sz w:val="28"/>
          <w:szCs w:val="28"/>
        </w:rPr>
        <w:t xml:space="preserve">«Дом Е.А. Полушкина», </w:t>
      </w:r>
      <w:r w:rsidR="00EB2C2B" w:rsidRPr="00EB2C2B">
        <w:rPr>
          <w:sz w:val="28"/>
          <w:szCs w:val="28"/>
        </w:rPr>
        <w:t xml:space="preserve">1902 г. </w:t>
      </w:r>
      <w:r w:rsidR="00EB2C2B" w:rsidRPr="00EB2C2B">
        <w:rPr>
          <w:bCs/>
          <w:sz w:val="28"/>
          <w:szCs w:val="28"/>
        </w:rPr>
        <w:t xml:space="preserve">(Ивановская область, г. Иваново, </w:t>
      </w:r>
      <w:r w:rsidR="00EB2C2B" w:rsidRPr="00EB2C2B">
        <w:rPr>
          <w:sz w:val="28"/>
          <w:szCs w:val="28"/>
        </w:rPr>
        <w:t>Батурина ул., 14/12</w:t>
      </w:r>
      <w:r w:rsidR="00EB2C2B" w:rsidRPr="00EB2C2B">
        <w:rPr>
          <w:bCs/>
          <w:sz w:val="28"/>
          <w:szCs w:val="28"/>
        </w:rPr>
        <w:t>)</w:t>
      </w:r>
      <w:proofErr w:type="gramEnd"/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99461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</w:rPr>
            </w:pPr>
            <w:r w:rsidRPr="00581440">
              <w:rPr>
                <w:sz w:val="28"/>
                <w:szCs w:val="28"/>
              </w:rPr>
              <w:t>305926,02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581440">
              <w:rPr>
                <w:sz w:val="28"/>
                <w:szCs w:val="28"/>
              </w:rPr>
              <w:t>2215325,54</w:t>
            </w:r>
          </w:p>
        </w:tc>
      </w:tr>
      <w:tr w:rsidR="0099461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</w:rPr>
            </w:pPr>
            <w:r w:rsidRPr="00581440">
              <w:rPr>
                <w:sz w:val="28"/>
                <w:szCs w:val="28"/>
              </w:rPr>
              <w:t>305924,77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581440">
              <w:rPr>
                <w:sz w:val="28"/>
                <w:szCs w:val="28"/>
              </w:rPr>
              <w:t>2215350,26</w:t>
            </w:r>
          </w:p>
        </w:tc>
      </w:tr>
      <w:tr w:rsidR="0099461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</w:rPr>
            </w:pPr>
            <w:r w:rsidRPr="00581440">
              <w:rPr>
                <w:sz w:val="28"/>
                <w:szCs w:val="28"/>
              </w:rPr>
              <w:t>305890,72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</w:rPr>
            </w:pPr>
            <w:r w:rsidRPr="00581440">
              <w:rPr>
                <w:sz w:val="28"/>
                <w:szCs w:val="28"/>
              </w:rPr>
              <w:t>2215349,69</w:t>
            </w:r>
          </w:p>
        </w:tc>
      </w:tr>
      <w:tr w:rsidR="0099461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</w:rPr>
            </w:pPr>
            <w:r w:rsidRPr="00581440">
              <w:rPr>
                <w:sz w:val="28"/>
                <w:szCs w:val="28"/>
              </w:rPr>
              <w:t>305888,98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</w:rPr>
            </w:pPr>
            <w:r w:rsidRPr="00581440">
              <w:rPr>
                <w:sz w:val="28"/>
                <w:szCs w:val="28"/>
              </w:rPr>
              <w:t>2215326,80</w:t>
            </w:r>
          </w:p>
        </w:tc>
      </w:tr>
      <w:tr w:rsidR="0099461C" w:rsidRPr="005E3BEB" w:rsidTr="0099461C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581440">
              <w:rPr>
                <w:sz w:val="28"/>
                <w:szCs w:val="28"/>
              </w:rPr>
              <w:t>305926,02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581440" w:rsidRDefault="00581440" w:rsidP="0058144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581440">
              <w:rPr>
                <w:sz w:val="28"/>
                <w:szCs w:val="28"/>
              </w:rPr>
              <w:t>2215325,54</w:t>
            </w:r>
          </w:p>
        </w:tc>
      </w:tr>
    </w:tbl>
    <w:p w:rsidR="009F0372" w:rsidRDefault="009F0372" w:rsidP="0018047F">
      <w:pPr>
        <w:spacing w:before="240" w:after="60"/>
        <w:contextualSpacing/>
        <w:jc w:val="center"/>
        <w:rPr>
          <w:sz w:val="28"/>
          <w:szCs w:val="28"/>
        </w:rPr>
      </w:pPr>
    </w:p>
    <w:p w:rsidR="009F0372" w:rsidRDefault="009F037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0372" w:rsidRPr="009F0372" w:rsidRDefault="009F0372" w:rsidP="0018047F">
      <w:pPr>
        <w:spacing w:before="240" w:after="60"/>
        <w:contextualSpacing/>
        <w:jc w:val="center"/>
        <w:rPr>
          <w:sz w:val="28"/>
          <w:szCs w:val="28"/>
        </w:rPr>
      </w:pPr>
      <w:r w:rsidRPr="009F0372">
        <w:rPr>
          <w:sz w:val="28"/>
          <w:szCs w:val="28"/>
        </w:rPr>
        <w:lastRenderedPageBreak/>
        <w:t>Режимы</w:t>
      </w:r>
    </w:p>
    <w:p w:rsidR="00006A12" w:rsidRDefault="009F0372" w:rsidP="0018047F">
      <w:pPr>
        <w:spacing w:before="240" w:after="60"/>
        <w:contextualSpacing/>
        <w:jc w:val="center"/>
        <w:rPr>
          <w:bCs/>
          <w:sz w:val="28"/>
          <w:szCs w:val="28"/>
        </w:rPr>
      </w:pPr>
      <w:r w:rsidRPr="009F0372">
        <w:rPr>
          <w:sz w:val="28"/>
          <w:szCs w:val="28"/>
        </w:rPr>
        <w:t xml:space="preserve">использования земельных участков в границах территории </w:t>
      </w:r>
      <w:r>
        <w:rPr>
          <w:sz w:val="28"/>
          <w:szCs w:val="28"/>
        </w:rPr>
        <w:t>объекта культурного наследия местного (муниципального)</w:t>
      </w:r>
      <w:r w:rsidRPr="0018047F">
        <w:rPr>
          <w:sz w:val="28"/>
          <w:szCs w:val="28"/>
        </w:rPr>
        <w:t xml:space="preserve"> значения </w:t>
      </w:r>
      <w:r w:rsidR="00EB2C2B" w:rsidRPr="00EB2C2B">
        <w:rPr>
          <w:bCs/>
          <w:sz w:val="28"/>
          <w:szCs w:val="28"/>
        </w:rPr>
        <w:t xml:space="preserve">«Дом Е.А. Полушкина», </w:t>
      </w:r>
      <w:r w:rsidR="00EB2C2B" w:rsidRPr="00EB2C2B">
        <w:rPr>
          <w:sz w:val="28"/>
          <w:szCs w:val="28"/>
        </w:rPr>
        <w:t xml:space="preserve">1902 г. </w:t>
      </w:r>
      <w:r w:rsidR="00EB2C2B" w:rsidRPr="00EB2C2B">
        <w:rPr>
          <w:bCs/>
          <w:sz w:val="28"/>
          <w:szCs w:val="28"/>
        </w:rPr>
        <w:t xml:space="preserve">(Ивановская область, г. Иваново, </w:t>
      </w:r>
      <w:r w:rsidR="00EB2C2B" w:rsidRPr="00EB2C2B">
        <w:rPr>
          <w:sz w:val="28"/>
          <w:szCs w:val="28"/>
        </w:rPr>
        <w:t>Батурина ул., 14/12</w:t>
      </w:r>
      <w:r w:rsidR="00EB2C2B" w:rsidRPr="00EB2C2B">
        <w:rPr>
          <w:bCs/>
          <w:sz w:val="28"/>
          <w:szCs w:val="28"/>
        </w:rPr>
        <w:t>)</w:t>
      </w:r>
    </w:p>
    <w:p w:rsidR="009F0372" w:rsidRDefault="009F0372" w:rsidP="0018047F">
      <w:pPr>
        <w:spacing w:before="240" w:after="60"/>
        <w:contextualSpacing/>
        <w:jc w:val="center"/>
        <w:rPr>
          <w:bCs/>
          <w:sz w:val="28"/>
          <w:szCs w:val="28"/>
        </w:rPr>
      </w:pP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Запрещается: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строительство капитальных зданий и сооружений на территории объекта культурного наследия, в том числе линейных объектов, вышек сотовой связи, установка рекламных конструкций,</w:t>
      </w:r>
      <w:r>
        <w:rPr>
          <w:rFonts w:eastAsia="Calibri"/>
          <w:sz w:val="28"/>
          <w:szCs w:val="28"/>
        </w:rPr>
        <w:t xml:space="preserve"> киосков, автостоянок;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установка на объектах культурного наследия объемных элементов инженерных сетей, кондиционеров и другого оборудования, заме</w:t>
      </w:r>
      <w:r>
        <w:rPr>
          <w:rFonts w:eastAsia="Calibri"/>
          <w:sz w:val="28"/>
          <w:szCs w:val="28"/>
        </w:rPr>
        <w:t>тного с основных видовых точек;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ведение землеустроительных, земляных, строительных, мелиоративных, хозяйственных и иных работ, не связанных с сохранение</w:t>
      </w:r>
      <w:r>
        <w:rPr>
          <w:rFonts w:eastAsia="Calibri"/>
          <w:sz w:val="28"/>
          <w:szCs w:val="28"/>
        </w:rPr>
        <w:t>м объекта культурного наследия;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использование пиротех</w:t>
      </w:r>
      <w:r>
        <w:rPr>
          <w:rFonts w:eastAsia="Calibri"/>
          <w:sz w:val="28"/>
          <w:szCs w:val="28"/>
        </w:rPr>
        <w:t>нических средств и фейерверков;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поиск, выявление объектов археологического наследия без разрешения (открытого листа); 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создание разрушающих вибрационных нагрузок динам</w:t>
      </w:r>
      <w:r>
        <w:rPr>
          <w:rFonts w:eastAsia="Calibri"/>
          <w:sz w:val="28"/>
          <w:szCs w:val="28"/>
        </w:rPr>
        <w:t>ическим воздействием на грунты;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нарушение традиционно открытых пространств, облика окрестностей, характерной среды: местоположением, планировкой, типом и характером построек и насаждений, инженерным </w:t>
      </w:r>
      <w:r>
        <w:rPr>
          <w:rFonts w:eastAsia="Calibri"/>
          <w:sz w:val="28"/>
          <w:szCs w:val="28"/>
        </w:rPr>
        <w:t>оборудованием, благоустройством;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строительство в непосредственной близости к объекту культурного наследия зданий «агрессивных» по объемам, форме завершения, </w:t>
      </w:r>
      <w:proofErr w:type="gramStart"/>
      <w:r w:rsidRPr="00EB2C2B">
        <w:rPr>
          <w:rFonts w:eastAsia="Calibri"/>
          <w:sz w:val="28"/>
          <w:szCs w:val="28"/>
        </w:rPr>
        <w:t>архитектурному решению</w:t>
      </w:r>
      <w:proofErr w:type="gramEnd"/>
      <w:r w:rsidRPr="00EB2C2B">
        <w:rPr>
          <w:rFonts w:eastAsia="Calibri"/>
          <w:sz w:val="28"/>
          <w:szCs w:val="28"/>
        </w:rPr>
        <w:t xml:space="preserve">, по пластике и цвету, по типу покрытия, вносящих диссонанс в </w:t>
      </w:r>
      <w:r>
        <w:rPr>
          <w:rFonts w:eastAsia="Calibri"/>
          <w:sz w:val="28"/>
          <w:szCs w:val="28"/>
        </w:rPr>
        <w:t>ландшафт и визуальные панорамы.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 w:rsidRPr="00EB2C2B">
        <w:rPr>
          <w:rFonts w:eastAsia="Calibri"/>
          <w:sz w:val="28"/>
          <w:szCs w:val="28"/>
        </w:rPr>
        <w:t>Разрешается по согласованию с органом охраны</w:t>
      </w:r>
      <w:r>
        <w:rPr>
          <w:rFonts w:eastAsia="Calibri"/>
          <w:sz w:val="28"/>
          <w:szCs w:val="28"/>
        </w:rPr>
        <w:t xml:space="preserve"> объектов культурного наследия: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благоустройство территории объекта культурного наследия, направленное на сохранение, использование и популяризацию объекта культурного наследия, а также на сохранение и восстановление планировочных, типологических, масштабных характеристик его историко-градостроительной и природной ср</w:t>
      </w:r>
      <w:r>
        <w:rPr>
          <w:rFonts w:eastAsia="Calibri"/>
          <w:sz w:val="28"/>
          <w:szCs w:val="28"/>
        </w:rPr>
        <w:t>еды;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проведение работ, направленных на обеспечение сохранности особенностей объекта культурного наследия,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</w:t>
      </w:r>
      <w:r>
        <w:rPr>
          <w:rFonts w:eastAsia="Calibri"/>
          <w:sz w:val="28"/>
          <w:szCs w:val="28"/>
        </w:rPr>
        <w:t>му сохранению (предмет охраны);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проведение работ, направленных на обеспечение визуального восприятия объекта культурного наследия в его историко-градостроительной и природной среде, в том числе сохранение и восстановление сложившегося в природном ландшафте соотношения о</w:t>
      </w:r>
      <w:r>
        <w:rPr>
          <w:rFonts w:eastAsia="Calibri"/>
          <w:sz w:val="28"/>
          <w:szCs w:val="28"/>
        </w:rPr>
        <w:t>ткрытых и закрытых пространств;</w:t>
      </w:r>
    </w:p>
    <w:p w:rsidR="00EB2C2B" w:rsidRPr="00EB2C2B" w:rsidRDefault="00EB2C2B" w:rsidP="00EB2C2B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озеленение территории объекта культурного наследия кустарниками и низкорослыми деревьями с применением газонного и цветочного</w:t>
      </w:r>
      <w:r>
        <w:rPr>
          <w:rFonts w:eastAsia="Calibri"/>
          <w:sz w:val="28"/>
          <w:szCs w:val="28"/>
        </w:rPr>
        <w:t xml:space="preserve"> покрытия открытых пространств;</w:t>
      </w:r>
    </w:p>
    <w:p w:rsidR="009F0372" w:rsidRPr="00EB2C2B" w:rsidRDefault="00EB2C2B" w:rsidP="00EB2C2B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EB2C2B">
        <w:rPr>
          <w:rFonts w:eastAsia="Calibri"/>
          <w:sz w:val="28"/>
          <w:szCs w:val="28"/>
        </w:rPr>
        <w:t xml:space="preserve"> нейтрализация дисгармоничных зданий и сооружений способом облицовки фасадов традиционными материалами нейтральной цветовой гаммы или с применением маскировочной окраски.</w:t>
      </w:r>
    </w:p>
    <w:sectPr w:rsidR="009F0372" w:rsidRPr="00EB2C2B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20B3"/>
    <w:rsid w:val="0004583F"/>
    <w:rsid w:val="00051675"/>
    <w:rsid w:val="00055934"/>
    <w:rsid w:val="00066A9B"/>
    <w:rsid w:val="00070570"/>
    <w:rsid w:val="00073B55"/>
    <w:rsid w:val="00090498"/>
    <w:rsid w:val="000905E3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2AA4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1440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774ED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9461C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0372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26A1D"/>
    <w:rsid w:val="00B41844"/>
    <w:rsid w:val="00B529CD"/>
    <w:rsid w:val="00B5535E"/>
    <w:rsid w:val="00B675E1"/>
    <w:rsid w:val="00B737D6"/>
    <w:rsid w:val="00B808E4"/>
    <w:rsid w:val="00B86593"/>
    <w:rsid w:val="00BA1593"/>
    <w:rsid w:val="00BA33CE"/>
    <w:rsid w:val="00BB52C9"/>
    <w:rsid w:val="00BC2123"/>
    <w:rsid w:val="00BD191A"/>
    <w:rsid w:val="00BD43E7"/>
    <w:rsid w:val="00BE269D"/>
    <w:rsid w:val="00BE5B9C"/>
    <w:rsid w:val="00BF0492"/>
    <w:rsid w:val="00BF35C7"/>
    <w:rsid w:val="00C1389C"/>
    <w:rsid w:val="00C149F4"/>
    <w:rsid w:val="00C17C0C"/>
    <w:rsid w:val="00C27C92"/>
    <w:rsid w:val="00C33023"/>
    <w:rsid w:val="00C33AAA"/>
    <w:rsid w:val="00C33ABE"/>
    <w:rsid w:val="00C40B3F"/>
    <w:rsid w:val="00C43722"/>
    <w:rsid w:val="00C51554"/>
    <w:rsid w:val="00C532DC"/>
    <w:rsid w:val="00C5701D"/>
    <w:rsid w:val="00C6665B"/>
    <w:rsid w:val="00C66772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C2B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A4FB5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F18B-AA95-4E7D-BE5C-1E974063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11</cp:revision>
  <cp:lastPrinted>2026-01-30T09:12:00Z</cp:lastPrinted>
  <dcterms:created xsi:type="dcterms:W3CDTF">2025-10-07T07:37:00Z</dcterms:created>
  <dcterms:modified xsi:type="dcterms:W3CDTF">2026-01-30T09:14:00Z</dcterms:modified>
</cp:coreProperties>
</file>